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46" w:rsidRPr="00657776" w:rsidRDefault="000B737A" w:rsidP="00EB1546">
      <w:pPr>
        <w:tabs>
          <w:tab w:val="left" w:pos="2160"/>
          <w:tab w:val="center" w:pos="3608"/>
        </w:tabs>
        <w:spacing w:after="60"/>
        <w:ind w:right="567"/>
        <w:rPr>
          <w:b/>
          <w:color w:val="002060"/>
        </w:rPr>
      </w:pPr>
      <w:r w:rsidRPr="00657776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6BEE253" wp14:editId="73FD7F56">
            <wp:simplePos x="0" y="0"/>
            <wp:positionH relativeFrom="column">
              <wp:posOffset>5631180</wp:posOffset>
            </wp:positionH>
            <wp:positionV relativeFrom="paragraph">
              <wp:posOffset>-304165</wp:posOffset>
            </wp:positionV>
            <wp:extent cx="1209675" cy="733425"/>
            <wp:effectExtent l="0" t="0" r="9525" b="9525"/>
            <wp:wrapSquare wrapText="bothSides"/>
            <wp:docPr id="8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62B" w:rsidRPr="00657776">
        <w:rPr>
          <w:b/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D308E23" wp14:editId="5AC9A75C">
                <wp:simplePos x="0" y="0"/>
                <wp:positionH relativeFrom="column">
                  <wp:posOffset>-3802380</wp:posOffset>
                </wp:positionH>
                <wp:positionV relativeFrom="paragraph">
                  <wp:posOffset>-427990</wp:posOffset>
                </wp:positionV>
                <wp:extent cx="9105900" cy="9525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5900" cy="952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665D07F" id="Прямоугольник 6" o:spid="_x0000_s1026" style="position:absolute;margin-left:-299.4pt;margin-top:-33.7pt;width:717pt;height:75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9FFwAIAALwFAAAOAAAAZHJzL2Uyb0RvYy54bWysVM1uEzEQviPxDpbvdDdREkjUTRW1KkIq&#10;bUWLena9drOS/7CdbMIJiSsSj8BDcEH89Bk2b8TY3mxDW3FA5LCZ329+PDP7Bysp0JJZV2lV4N5e&#10;jhFTVJeVuinw28vjZy8wcp6okgitWIHXzOGD6dMn+7WZsL6ea1EyiwBEuUltCjz33kyyzNE5k8Tt&#10;acMUKLm2knhg7U1WWlIDuhRZP89HWa1taaymzDmQHiUlnkZ8zhn1Z5w75pEoMOTm49fG73X4ZtN9&#10;MrmxxMwr2qZB/iELSSoFQTuoI+IJWtjqAZSsqNVOc79Htcw05xVlsQaoppffq+ZiTgyLtUBznOna&#10;5P4fLD1dnltUlQUeYaSIhCdqvmw+bD43P5vbzcfma3Pb/Nh8an4135rvaBT6VRs3AbcLc25bzgEZ&#10;il9xK8M/lIVWscfrrsds5REF4biXD8c5PAUF3XjYHwINMNmdt7HOv2RaokAU2MIbxtaS5YnzyXRr&#10;EoI5LaryuBIiMmFu2KGwaEngxQmlTPledBcL+VqXST7I4ZfeHsQwIUk82oohmziBASnmthMkC/Wn&#10;iiPl14KF0EK9YRw6CTX2Y8AO4WEubk5KlsRQf9eBziPGjIABmUNxHXYqprP8Ezt1p7UPriyuQOec&#10;/y2x5Nx5xMha+c5ZVkrbxwAEdLiNnOwh/Z3WBPJal2uYM6vTAjpDjyt43RPi/DmxsHEwEHBF/Bl8&#10;uNB1gXVLYTTX9v1j8mAPiwBajGrY4AK7dwtiGUbilYIVGfcGg7DykRkMn/eBsbua612NWshDDSPT&#10;g3tlaCSDvRdbklstr+DYzEJUUBFFIXaBqbdb5tCnywLnirLZLJrBmhviT9SFoQE8dDVM7+XqiljT&#10;jriH5TjV220nk3uTnmyDp9Kzhde8imtw19e233Ai4uC05yzcoF0+Wt0d3elvAAAA//8DAFBLAwQU&#10;AAYACAAAACEAAVwamN4AAAALAQAADwAAAGRycy9kb3ducmV2LnhtbEyPwU7DMBBE70j8g7VI3FoH&#10;04YQ4lSoUsWJAwGJqxsvSUS8DrbThr9nOcFtVjOaeVvtFjeKE4Y4eNJws85AILXeDtRpeHs9rAoQ&#10;MRmyZvSEGr4xwq6+vKhMaf2ZXvDUpE5wCcXSaOhTmkopY9ujM3HtJyT2PnxwJvEZOmmDOXO5G6XK&#10;slw6MxAv9GbCfY/tZzM7DTk909OX3RzUfn4PnQpIQ4NaX18tjw8gEi7pLwy/+IwONTMd/Uw2ilHD&#10;antfMHtild9tQHCkuN0qEEcWKgdZV/L/D/UPAAAA//8DAFBLAQItABQABgAIAAAAIQC2gziS/gAA&#10;AOEBAAATAAAAAAAAAAAAAAAAAAAAAABbQ29udGVudF9UeXBlc10ueG1sUEsBAi0AFAAGAAgAAAAh&#10;ADj9If/WAAAAlAEAAAsAAAAAAAAAAAAAAAAALwEAAF9yZWxzLy5yZWxzUEsBAi0AFAAGAAgAAAAh&#10;AM1L0UXAAgAAvAUAAA4AAAAAAAAAAAAAAAAALgIAAGRycy9lMm9Eb2MueG1sUEsBAi0AFAAGAAgA&#10;AAAhAAFcGpjeAAAACwEAAA8AAAAAAAAAAAAAAAAAGgUAAGRycy9kb3ducmV2LnhtbFBLBQYAAAAA&#10;BAAEAPMAAAAlBgAAAAA=&#10;" fillcolor="#bdd6ee [1300]" strokecolor="#1f4d78 [1604]" strokeweight="1pt"/>
            </w:pict>
          </mc:Fallback>
        </mc:AlternateContent>
      </w:r>
      <w:r w:rsidR="002E362B" w:rsidRPr="00657776">
        <w:rPr>
          <w:b/>
          <w:noProof/>
          <w:color w:val="002060"/>
          <w:lang w:eastAsia="ru-RU"/>
        </w:rPr>
        <w:drawing>
          <wp:anchor distT="0" distB="0" distL="114300" distR="114300" simplePos="0" relativeHeight="251659264" behindDoc="0" locked="0" layoutInCell="1" allowOverlap="1" wp14:anchorId="05265BAD" wp14:editId="2B97BADD">
            <wp:simplePos x="0" y="0"/>
            <wp:positionH relativeFrom="column">
              <wp:posOffset>3526155</wp:posOffset>
            </wp:positionH>
            <wp:positionV relativeFrom="paragraph">
              <wp:posOffset>-361315</wp:posOffset>
            </wp:positionV>
            <wp:extent cx="885825" cy="8858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00_thumbnail20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546" w:rsidRPr="00657776">
        <w:rPr>
          <w:b/>
          <w:noProof/>
          <w:color w:val="002060"/>
          <w:lang w:eastAsia="ru-RU"/>
        </w:rPr>
        <w:drawing>
          <wp:anchor distT="0" distB="0" distL="114300" distR="114300" simplePos="0" relativeHeight="251658240" behindDoc="0" locked="0" layoutInCell="1" allowOverlap="1" wp14:anchorId="7CB69BB8" wp14:editId="0480E9D8">
            <wp:simplePos x="0" y="0"/>
            <wp:positionH relativeFrom="column">
              <wp:posOffset>313690</wp:posOffset>
            </wp:positionH>
            <wp:positionV relativeFrom="paragraph">
              <wp:posOffset>-362585</wp:posOffset>
            </wp:positionV>
            <wp:extent cx="2503805" cy="90741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9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1546" w:rsidRPr="00657776">
        <w:rPr>
          <w:b/>
          <w:color w:val="002060"/>
        </w:rPr>
        <w:tab/>
      </w:r>
    </w:p>
    <w:p w:rsidR="00EB1546" w:rsidRPr="00EE322B" w:rsidRDefault="00EB1546" w:rsidP="00EB1546">
      <w:pPr>
        <w:tabs>
          <w:tab w:val="left" w:pos="2160"/>
          <w:tab w:val="center" w:pos="3608"/>
        </w:tabs>
        <w:spacing w:after="60"/>
        <w:ind w:right="567"/>
        <w:rPr>
          <w:rFonts w:ascii="Times New Roman" w:hAnsi="Times New Roman" w:cs="Times New Roman"/>
          <w:b/>
          <w:color w:val="002060"/>
        </w:rPr>
      </w:pPr>
    </w:p>
    <w:p w:rsidR="00EB1546" w:rsidRPr="00EE322B" w:rsidRDefault="00EB1546" w:rsidP="00EB1546">
      <w:pPr>
        <w:tabs>
          <w:tab w:val="left" w:pos="2160"/>
          <w:tab w:val="center" w:pos="3608"/>
        </w:tabs>
        <w:spacing w:after="60"/>
        <w:ind w:right="567"/>
        <w:jc w:val="center"/>
        <w:rPr>
          <w:rFonts w:ascii="Times New Roman" w:hAnsi="Times New Roman" w:cs="Times New Roman"/>
          <w:b/>
          <w:color w:val="002060"/>
        </w:rPr>
      </w:pPr>
    </w:p>
    <w:p w:rsidR="004B1453" w:rsidRDefault="004B1453" w:rsidP="00CF0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93F62">
        <w:rPr>
          <w:rFonts w:ascii="Times New Roman" w:hAnsi="Times New Roman" w:cs="Times New Roman"/>
          <w:b/>
          <w:sz w:val="24"/>
          <w:szCs w:val="28"/>
        </w:rPr>
        <w:t xml:space="preserve">Аннотация </w:t>
      </w:r>
      <w:r>
        <w:rPr>
          <w:rFonts w:ascii="Times New Roman" w:hAnsi="Times New Roman" w:cs="Times New Roman"/>
          <w:b/>
          <w:sz w:val="24"/>
          <w:szCs w:val="28"/>
        </w:rPr>
        <w:t xml:space="preserve">к мастер-классу </w:t>
      </w:r>
    </w:p>
    <w:p w:rsidR="00CF06F0" w:rsidRDefault="00CF06F0" w:rsidP="00CF0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CF0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 инженерного мышления  младших школьников на уроках  математики: Закрепление умения решать текстовые задачи: составление  плана решения задачи.</w:t>
      </w:r>
    </w:p>
    <w:p w:rsidR="004B1453" w:rsidRDefault="00CF06F0" w:rsidP="00CF06F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F06F0">
        <w:rPr>
          <w:rFonts w:ascii="Times New Roman" w:hAnsi="Times New Roman" w:cs="Times New Roman"/>
          <w:b/>
          <w:sz w:val="24"/>
          <w:szCs w:val="28"/>
        </w:rPr>
        <w:t>Никитина Наталья Владимировна</w:t>
      </w:r>
      <w:r w:rsidR="004B1453">
        <w:rPr>
          <w:rFonts w:ascii="Times New Roman" w:hAnsi="Times New Roman" w:cs="Times New Roman"/>
          <w:b/>
          <w:bCs/>
        </w:rPr>
        <w:t xml:space="preserve">, </w:t>
      </w:r>
      <w:r w:rsidR="004B1453" w:rsidRPr="00EE322B">
        <w:rPr>
          <w:rFonts w:ascii="Times New Roman" w:hAnsi="Times New Roman" w:cs="Times New Roman"/>
          <w:b/>
          <w:bCs/>
        </w:rPr>
        <w:t xml:space="preserve">учитель </w:t>
      </w:r>
      <w:r w:rsidR="004B1453">
        <w:rPr>
          <w:rFonts w:ascii="Times New Roman" w:hAnsi="Times New Roman" w:cs="Times New Roman"/>
          <w:b/>
          <w:bCs/>
        </w:rPr>
        <w:t>начальных классов</w:t>
      </w:r>
      <w:r w:rsidR="004B1453" w:rsidRPr="00EE322B">
        <w:rPr>
          <w:rFonts w:ascii="Times New Roman" w:hAnsi="Times New Roman" w:cs="Times New Roman"/>
          <w:b/>
          <w:bCs/>
        </w:rPr>
        <w:t xml:space="preserve"> ГБОУ лицей №144</w:t>
      </w:r>
    </w:p>
    <w:p w:rsidR="00CF06F0" w:rsidRDefault="004B1453" w:rsidP="00CF06F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322B">
        <w:rPr>
          <w:rFonts w:ascii="Times New Roman" w:hAnsi="Times New Roman" w:cs="Times New Roman"/>
          <w:b/>
          <w:bCs/>
        </w:rPr>
        <w:t xml:space="preserve"> Калининского района Санкт-Петербурга</w:t>
      </w:r>
    </w:p>
    <w:p w:rsidR="00A40F51" w:rsidRPr="00CF06F0" w:rsidRDefault="00A40F51" w:rsidP="00CF06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bookmarkStart w:id="0" w:name="_GoBack"/>
      <w:bookmarkEnd w:id="0"/>
    </w:p>
    <w:p w:rsidR="00CF06F0" w:rsidRPr="00CF06F0" w:rsidRDefault="00CF06F0" w:rsidP="00CF0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F06F0">
        <w:rPr>
          <w:rFonts w:ascii="Times New Roman" w:eastAsia="Times New Roman" w:hAnsi="Times New Roman" w:cs="Times New Roman"/>
          <w:lang w:eastAsia="ru-RU"/>
        </w:rPr>
        <w:t>Формирован</w:t>
      </w:r>
      <w:r w:rsidRPr="00CF06F0">
        <w:rPr>
          <w:rFonts w:ascii="Times New Roman" w:eastAsia="Times New Roman" w:hAnsi="Times New Roman" w:cs="Times New Roman"/>
          <w:lang w:eastAsia="ru-RU"/>
        </w:rPr>
        <w:t xml:space="preserve">ию основ инженерного мышления </w:t>
      </w:r>
      <w:r w:rsidRPr="00CF06F0">
        <w:rPr>
          <w:rFonts w:ascii="Times New Roman" w:eastAsia="Times New Roman" w:hAnsi="Times New Roman" w:cs="Times New Roman"/>
          <w:lang w:eastAsia="ru-RU"/>
        </w:rPr>
        <w:t>на уроках в начальной школе помогут задания, соответствующие у</w:t>
      </w:r>
      <w:r w:rsidRPr="00CF06F0">
        <w:rPr>
          <w:rFonts w:ascii="Times New Roman" w:eastAsia="Times New Roman" w:hAnsi="Times New Roman" w:cs="Times New Roman"/>
          <w:lang w:eastAsia="ru-RU"/>
        </w:rPr>
        <w:t xml:space="preserve">ровню логических приемов. </w:t>
      </w:r>
      <w:r w:rsidRPr="00CF06F0">
        <w:rPr>
          <w:rFonts w:ascii="Times New Roman" w:eastAsia="Times New Roman" w:hAnsi="Times New Roman" w:cs="Times New Roman"/>
          <w:lang w:eastAsia="ru-RU"/>
        </w:rPr>
        <w:t xml:space="preserve">Задачами по формированию у обучающихся начальных классов навыков конструирования, моделирования, элементарного программирования, решения инженерных задач, развитие целостного представления об окружающем мире и мотивации к изучению наук естественнонаучного цикла. </w:t>
      </w:r>
    </w:p>
    <w:p w:rsidR="00CF06F0" w:rsidRPr="00CF06F0" w:rsidRDefault="00CF06F0" w:rsidP="00CF0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F06F0">
        <w:rPr>
          <w:rFonts w:ascii="Times New Roman" w:eastAsia="Times New Roman" w:hAnsi="Times New Roman" w:cs="Times New Roman"/>
          <w:lang w:eastAsia="ru-RU"/>
        </w:rPr>
        <w:t>Одним из основных разделов методики обучения математике в начальной школе является обучение решению текстовых задач.</w:t>
      </w:r>
      <w:r w:rsidRPr="00CF06F0">
        <w:rPr>
          <w:rFonts w:ascii="Times New Roman" w:eastAsia="Times New Roman" w:hAnsi="Times New Roman" w:cs="Times New Roman"/>
          <w:lang w:eastAsia="ru-RU"/>
        </w:rPr>
        <w:t xml:space="preserve"> Рассмотрим на примере заданий к уроку математики </w:t>
      </w:r>
      <w:r w:rsidRPr="00CF06F0">
        <w:rPr>
          <w:rFonts w:ascii="Times New Roman" w:eastAsia="Times New Roman" w:hAnsi="Times New Roman" w:cs="Times New Roman"/>
          <w:lang w:eastAsia="ru-RU"/>
        </w:rPr>
        <w:t xml:space="preserve">во 2 классе по теме «Решение задач», которые способствуют формированию и развитию основ инженерных знаний  у младших школьников. </w:t>
      </w:r>
    </w:p>
    <w:p w:rsidR="00CF06F0" w:rsidRPr="00CF06F0" w:rsidRDefault="00CF06F0" w:rsidP="00CF0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F06F0">
        <w:rPr>
          <w:rFonts w:ascii="Times New Roman" w:eastAsia="Times New Roman" w:hAnsi="Times New Roman" w:cs="Times New Roman"/>
          <w:lang w:eastAsia="ru-RU"/>
        </w:rPr>
        <w:t>Цель: закрепление умения решать текстовые задачи</w:t>
      </w:r>
    </w:p>
    <w:p w:rsidR="00CF06F0" w:rsidRPr="00CF06F0" w:rsidRDefault="00CF06F0" w:rsidP="00CF0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F06F0">
        <w:rPr>
          <w:rFonts w:ascii="Times New Roman" w:eastAsia="Times New Roman" w:hAnsi="Times New Roman" w:cs="Times New Roman"/>
          <w:lang w:eastAsia="ru-RU"/>
        </w:rPr>
        <w:t>Основной вид деятельн</w:t>
      </w:r>
      <w:r w:rsidRPr="00CF06F0">
        <w:rPr>
          <w:rFonts w:ascii="Times New Roman" w:eastAsia="Times New Roman" w:hAnsi="Times New Roman" w:cs="Times New Roman"/>
          <w:lang w:eastAsia="ru-RU"/>
        </w:rPr>
        <w:t>ости - работа</w:t>
      </w:r>
      <w:r w:rsidRPr="00CF06F0">
        <w:rPr>
          <w:rFonts w:ascii="Times New Roman" w:eastAsia="Times New Roman" w:hAnsi="Times New Roman" w:cs="Times New Roman"/>
          <w:lang w:eastAsia="ru-RU"/>
        </w:rPr>
        <w:t xml:space="preserve"> с тестом, что  позволяет быстро проверить качество</w:t>
      </w:r>
      <w:r w:rsidRPr="00CF06F0">
        <w:rPr>
          <w:rFonts w:ascii="Times New Roman" w:eastAsia="Times New Roman" w:hAnsi="Times New Roman" w:cs="Times New Roman"/>
          <w:lang w:eastAsia="ru-RU"/>
        </w:rPr>
        <w:t xml:space="preserve"> усвоения материала учениками </w:t>
      </w:r>
      <w:r w:rsidRPr="00CF06F0">
        <w:rPr>
          <w:rFonts w:ascii="Times New Roman" w:eastAsia="Times New Roman" w:hAnsi="Times New Roman" w:cs="Times New Roman"/>
          <w:lang w:eastAsia="ru-RU"/>
        </w:rPr>
        <w:t xml:space="preserve">и при необходимости внести коррективы в процесс обучения. Из предложенных вариантов ответов дети выбирают правильный и аргументируют свой выбор. В качестве основы для теста используется составная текстовая задача. Тест состоит из 5 заданий, каждое из которых соответствует этапу работы над задачей. </w:t>
      </w:r>
    </w:p>
    <w:p w:rsidR="00CF06F0" w:rsidRPr="00CF06F0" w:rsidRDefault="00CF06F0" w:rsidP="00CF0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F06F0">
        <w:rPr>
          <w:rFonts w:ascii="Times New Roman" w:eastAsia="Times New Roman" w:hAnsi="Times New Roman" w:cs="Times New Roman"/>
          <w:lang w:eastAsia="ru-RU"/>
        </w:rPr>
        <w:t xml:space="preserve">1 этап – ознакомление с содержанием задачи; т. е. над осмыслением ситуации, изложенной в задаче, установлением зависимости между данными, между данными и искомым. </w:t>
      </w:r>
    </w:p>
    <w:p w:rsidR="00CF06F0" w:rsidRPr="00CF06F0" w:rsidRDefault="00CF06F0" w:rsidP="00CF0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F06F0">
        <w:rPr>
          <w:rFonts w:ascii="Times New Roman" w:eastAsia="Times New Roman" w:hAnsi="Times New Roman" w:cs="Times New Roman"/>
          <w:lang w:eastAsia="ru-RU"/>
        </w:rPr>
        <w:t>Начиная</w:t>
      </w:r>
      <w:r w:rsidRPr="00CF06F0">
        <w:rPr>
          <w:rFonts w:ascii="Times New Roman" w:eastAsia="Times New Roman" w:hAnsi="Times New Roman" w:cs="Times New Roman"/>
          <w:lang w:eastAsia="ru-RU"/>
        </w:rPr>
        <w:t xml:space="preserve"> со 2-го клас</w:t>
      </w:r>
      <w:r w:rsidRPr="00CF06F0">
        <w:rPr>
          <w:rFonts w:ascii="Times New Roman" w:eastAsia="Times New Roman" w:hAnsi="Times New Roman" w:cs="Times New Roman"/>
          <w:lang w:eastAsia="ru-RU"/>
        </w:rPr>
        <w:t xml:space="preserve">са, текст задачи  могут читать </w:t>
      </w:r>
      <w:r w:rsidRPr="00CF06F0">
        <w:rPr>
          <w:rFonts w:ascii="Times New Roman" w:eastAsia="Times New Roman" w:hAnsi="Times New Roman" w:cs="Times New Roman"/>
          <w:lang w:eastAsia="ru-RU"/>
        </w:rPr>
        <w:t xml:space="preserve">ученики. Читать задачу нужно выразительно, выделяя голосом главный вопрос задачи, делая логические ударения на тех предложениях или сочетаниях слов, которые прямо указывают на определенное действие. Лучшему восприятию и пониманию задачи способствует ее повторение по вопросам. </w:t>
      </w:r>
    </w:p>
    <w:p w:rsidR="00CF06F0" w:rsidRPr="00CF06F0" w:rsidRDefault="00CF06F0" w:rsidP="00CF0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F06F0">
        <w:rPr>
          <w:rFonts w:ascii="Times New Roman" w:eastAsia="Times New Roman" w:hAnsi="Times New Roman" w:cs="Times New Roman"/>
          <w:lang w:eastAsia="ru-RU"/>
        </w:rPr>
        <w:t>2 этап – поиск решения задачи.</w:t>
      </w:r>
    </w:p>
    <w:p w:rsidR="00CF06F0" w:rsidRPr="00CF06F0" w:rsidRDefault="00CF06F0" w:rsidP="00CF0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F06F0">
        <w:rPr>
          <w:rFonts w:ascii="Times New Roman" w:eastAsia="Times New Roman" w:hAnsi="Times New Roman" w:cs="Times New Roman"/>
          <w:lang w:eastAsia="ru-RU"/>
        </w:rPr>
        <w:t xml:space="preserve">Ко </w:t>
      </w:r>
      <w:r w:rsidRPr="00CF06F0">
        <w:rPr>
          <w:rFonts w:ascii="Times New Roman" w:eastAsia="Times New Roman" w:hAnsi="Times New Roman" w:cs="Times New Roman"/>
          <w:lang w:eastAsia="ru-RU"/>
        </w:rPr>
        <w:t>2 классу дети переходят к «воображению» предметной ситуации и сокращенной  форме записи или  к  записи в виде схемы. В данном случае абстрагирование от предметного содержания задачи помогает учащимся лучше осмыслить зависимость между данными и искомой величиной. Далее учащиеся  подводятся к составлению плана решения задач и переводу  жизненно-практическую ситуации задачи  на «язык математики», т. е. правильному выражению  ее через действия над числами. С этой целью учитель проводит беседу с учащимися, которая называется разбором задачи. В беседе устанавливается зависимость между данными и искомым. Далее устно составляется план и намечается последовательность действий.</w:t>
      </w:r>
    </w:p>
    <w:p w:rsidR="00CF06F0" w:rsidRPr="00CF06F0" w:rsidRDefault="00CF06F0" w:rsidP="00CF0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F06F0">
        <w:rPr>
          <w:rFonts w:ascii="Times New Roman" w:eastAsia="Times New Roman" w:hAnsi="Times New Roman" w:cs="Times New Roman"/>
          <w:lang w:eastAsia="ru-RU"/>
        </w:rPr>
        <w:t>3 э</w:t>
      </w:r>
      <w:r w:rsidRPr="00CF06F0">
        <w:rPr>
          <w:rFonts w:ascii="Times New Roman" w:eastAsia="Times New Roman" w:hAnsi="Times New Roman" w:cs="Times New Roman"/>
          <w:lang w:eastAsia="ru-RU"/>
        </w:rPr>
        <w:t>тап – выполнение решения задачи.</w:t>
      </w:r>
    </w:p>
    <w:p w:rsidR="00CF06F0" w:rsidRPr="00CF06F0" w:rsidRDefault="00CF06F0" w:rsidP="00CF0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F06F0">
        <w:rPr>
          <w:rFonts w:ascii="Times New Roman" w:eastAsia="Times New Roman" w:hAnsi="Times New Roman" w:cs="Times New Roman"/>
          <w:lang w:eastAsia="ru-RU"/>
        </w:rPr>
        <w:t>Опираясь на предыдущий этап, в процессе которого учащиеся осуществляли поиск решения задачи, учащиеся  готовы назвать действия.</w:t>
      </w:r>
    </w:p>
    <w:p w:rsidR="00CF06F0" w:rsidRPr="00CF06F0" w:rsidRDefault="00CF06F0" w:rsidP="00CF0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F06F0">
        <w:rPr>
          <w:rFonts w:ascii="Times New Roman" w:eastAsia="Times New Roman" w:hAnsi="Times New Roman" w:cs="Times New Roman"/>
          <w:lang w:eastAsia="ru-RU"/>
        </w:rPr>
        <w:t>4 этап -  запись решения задач с пояснением или  с</w:t>
      </w:r>
      <w:r w:rsidRPr="00CF06F0">
        <w:rPr>
          <w:rFonts w:ascii="Times New Roman" w:eastAsia="Times New Roman" w:hAnsi="Times New Roman" w:cs="Times New Roman"/>
          <w:lang w:eastAsia="ru-RU"/>
        </w:rPr>
        <w:t xml:space="preserve"> вопросами или в виде выражения</w:t>
      </w:r>
      <w:r w:rsidRPr="00CF06F0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F06F0" w:rsidRPr="00CF06F0" w:rsidRDefault="00CF06F0" w:rsidP="00CF0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F06F0">
        <w:rPr>
          <w:rFonts w:ascii="Times New Roman" w:eastAsia="Times New Roman" w:hAnsi="Times New Roman" w:cs="Times New Roman"/>
          <w:lang w:eastAsia="ru-RU"/>
        </w:rPr>
        <w:t>5 этап - формулировка ответа</w:t>
      </w:r>
    </w:p>
    <w:p w:rsidR="00CF06F0" w:rsidRPr="00CF06F0" w:rsidRDefault="00CF06F0" w:rsidP="00CF0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F06F0">
        <w:rPr>
          <w:rFonts w:ascii="Times New Roman" w:eastAsia="Times New Roman" w:hAnsi="Times New Roman" w:cs="Times New Roman"/>
          <w:lang w:eastAsia="ru-RU"/>
        </w:rPr>
        <w:t>Возможна    последующая работа над  задачей:</w:t>
      </w:r>
    </w:p>
    <w:p w:rsidR="00CF06F0" w:rsidRPr="00CF06F0" w:rsidRDefault="00CF06F0" w:rsidP="00CF0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F06F0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CF06F0">
        <w:rPr>
          <w:rFonts w:ascii="Times New Roman" w:eastAsia="Times New Roman" w:hAnsi="Times New Roman" w:cs="Times New Roman"/>
          <w:lang w:eastAsia="ru-RU"/>
        </w:rPr>
        <w:t>Изменение отношений между данными условия задачи выяснение, как это изменение отразится на решении задачи.</w:t>
      </w:r>
    </w:p>
    <w:p w:rsidR="00CF06F0" w:rsidRPr="00CF06F0" w:rsidRDefault="00CF06F0" w:rsidP="00CF0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F06F0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CF06F0">
        <w:rPr>
          <w:rFonts w:ascii="Times New Roman" w:eastAsia="Times New Roman" w:hAnsi="Times New Roman" w:cs="Times New Roman"/>
          <w:lang w:eastAsia="ru-RU"/>
        </w:rPr>
        <w:t xml:space="preserve">Изменение вопроса задачи. </w:t>
      </w:r>
    </w:p>
    <w:p w:rsidR="00CF06F0" w:rsidRPr="00CF06F0" w:rsidRDefault="00CF06F0" w:rsidP="00CF0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F06F0"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CF06F0">
        <w:rPr>
          <w:rFonts w:ascii="Times New Roman" w:eastAsia="Times New Roman" w:hAnsi="Times New Roman" w:cs="Times New Roman"/>
          <w:lang w:eastAsia="ru-RU"/>
        </w:rPr>
        <w:t>Изменение условия задачи, привнесение в него дополнительного данного или изъятие какого-либо данного.</w:t>
      </w:r>
    </w:p>
    <w:p w:rsidR="00CF06F0" w:rsidRPr="00CF06F0" w:rsidRDefault="00CF06F0" w:rsidP="00CF0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F06F0"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CF06F0">
        <w:rPr>
          <w:rFonts w:ascii="Times New Roman" w:eastAsia="Times New Roman" w:hAnsi="Times New Roman" w:cs="Times New Roman"/>
          <w:lang w:eastAsia="ru-RU"/>
        </w:rPr>
        <w:t>Изменение числовых данных, сюжета задачи, решение задачи, аналогичной данной, составление и решение обратных задач.</w:t>
      </w:r>
    </w:p>
    <w:p w:rsidR="00CF06F0" w:rsidRPr="00CF06F0" w:rsidRDefault="00CF06F0" w:rsidP="00CF0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F06F0">
        <w:rPr>
          <w:rFonts w:ascii="Times New Roman" w:eastAsia="Times New Roman" w:hAnsi="Times New Roman" w:cs="Times New Roman"/>
          <w:lang w:eastAsia="ru-RU"/>
        </w:rPr>
        <w:lastRenderedPageBreak/>
        <w:t>Конечно, не над каждой решенной задачей следует проводить такую подробную  работу. Однако надо помнить, что это один из полезных приемов, который учит самостоятельному решению задач, пониманию зависимости между данными, между данными и искомым, а также тому, как эта зависимость отражается на выборе арифметических действий. Описанные  приёмы работы с текстом на уроке математики решают задачу формирования основ  функциональной грамотности  и инженерных компетенций младших школьников.</w:t>
      </w:r>
    </w:p>
    <w:p w:rsidR="00CF06F0" w:rsidRPr="00CF06F0" w:rsidRDefault="00CF06F0" w:rsidP="00CF0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EDC" w:rsidRPr="00657776" w:rsidRDefault="00647EDC" w:rsidP="00CF06F0">
      <w:pPr>
        <w:spacing w:after="0" w:line="240" w:lineRule="auto"/>
        <w:ind w:firstLine="708"/>
        <w:jc w:val="both"/>
      </w:pPr>
    </w:p>
    <w:sectPr w:rsidR="00647EDC" w:rsidRPr="00657776" w:rsidSect="0088304C">
      <w:pgSz w:w="11906" w:h="16838"/>
      <w:pgMar w:top="674" w:right="424" w:bottom="720" w:left="28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4D" w:rsidRDefault="006D0D4D" w:rsidP="00350230">
      <w:pPr>
        <w:spacing w:after="0" w:line="240" w:lineRule="auto"/>
      </w:pPr>
      <w:r>
        <w:separator/>
      </w:r>
    </w:p>
  </w:endnote>
  <w:endnote w:type="continuationSeparator" w:id="0">
    <w:p w:rsidR="006D0D4D" w:rsidRDefault="006D0D4D" w:rsidP="0035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4D" w:rsidRDefault="006D0D4D" w:rsidP="00350230">
      <w:pPr>
        <w:spacing w:after="0" w:line="240" w:lineRule="auto"/>
      </w:pPr>
      <w:r>
        <w:separator/>
      </w:r>
    </w:p>
  </w:footnote>
  <w:footnote w:type="continuationSeparator" w:id="0">
    <w:p w:rsidR="006D0D4D" w:rsidRDefault="006D0D4D" w:rsidP="00350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0B8"/>
    <w:multiLevelType w:val="hybridMultilevel"/>
    <w:tmpl w:val="D2EE7B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EF2684"/>
    <w:multiLevelType w:val="hybridMultilevel"/>
    <w:tmpl w:val="7E6427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AF02E6"/>
    <w:multiLevelType w:val="hybridMultilevel"/>
    <w:tmpl w:val="9976E1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991707"/>
    <w:multiLevelType w:val="hybridMultilevel"/>
    <w:tmpl w:val="122A2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72063"/>
    <w:multiLevelType w:val="hybridMultilevel"/>
    <w:tmpl w:val="9B14C4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446C5E"/>
    <w:multiLevelType w:val="hybridMultilevel"/>
    <w:tmpl w:val="352C4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16EB8"/>
    <w:multiLevelType w:val="hybridMultilevel"/>
    <w:tmpl w:val="30987D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6D4553"/>
    <w:multiLevelType w:val="hybridMultilevel"/>
    <w:tmpl w:val="A1D019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294958"/>
    <w:multiLevelType w:val="hybridMultilevel"/>
    <w:tmpl w:val="C0D2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E36E9"/>
    <w:multiLevelType w:val="hybridMultilevel"/>
    <w:tmpl w:val="B1D6F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B5CBB"/>
    <w:multiLevelType w:val="hybridMultilevel"/>
    <w:tmpl w:val="38E4CB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DC"/>
    <w:rsid w:val="00004726"/>
    <w:rsid w:val="0001358F"/>
    <w:rsid w:val="00014791"/>
    <w:rsid w:val="000409E8"/>
    <w:rsid w:val="00077CE3"/>
    <w:rsid w:val="0008254B"/>
    <w:rsid w:val="00085A45"/>
    <w:rsid w:val="00087913"/>
    <w:rsid w:val="000B064D"/>
    <w:rsid w:val="000B3D4B"/>
    <w:rsid w:val="000B737A"/>
    <w:rsid w:val="000C38F3"/>
    <w:rsid w:val="000D51AE"/>
    <w:rsid w:val="000D74E2"/>
    <w:rsid w:val="000E6BE8"/>
    <w:rsid w:val="000E7BEC"/>
    <w:rsid w:val="00116B4C"/>
    <w:rsid w:val="001251DB"/>
    <w:rsid w:val="0012675E"/>
    <w:rsid w:val="00127481"/>
    <w:rsid w:val="00151E41"/>
    <w:rsid w:val="00152331"/>
    <w:rsid w:val="00153230"/>
    <w:rsid w:val="001700DC"/>
    <w:rsid w:val="00174ACB"/>
    <w:rsid w:val="00176F26"/>
    <w:rsid w:val="001B0A01"/>
    <w:rsid w:val="001B729B"/>
    <w:rsid w:val="001C32E9"/>
    <w:rsid w:val="001D14F7"/>
    <w:rsid w:val="00202CD7"/>
    <w:rsid w:val="00205936"/>
    <w:rsid w:val="00211D77"/>
    <w:rsid w:val="00214F6D"/>
    <w:rsid w:val="00220307"/>
    <w:rsid w:val="00224DA5"/>
    <w:rsid w:val="0023187F"/>
    <w:rsid w:val="00240052"/>
    <w:rsid w:val="00241584"/>
    <w:rsid w:val="00247571"/>
    <w:rsid w:val="00261003"/>
    <w:rsid w:val="00275DAB"/>
    <w:rsid w:val="00285C80"/>
    <w:rsid w:val="00286F72"/>
    <w:rsid w:val="002A73D2"/>
    <w:rsid w:val="002B0139"/>
    <w:rsid w:val="002C0FD2"/>
    <w:rsid w:val="002C262D"/>
    <w:rsid w:val="002D0FED"/>
    <w:rsid w:val="002D66CA"/>
    <w:rsid w:val="002D7952"/>
    <w:rsid w:val="002E362B"/>
    <w:rsid w:val="002F061B"/>
    <w:rsid w:val="002F5AAA"/>
    <w:rsid w:val="003222F5"/>
    <w:rsid w:val="00326BD6"/>
    <w:rsid w:val="003352EB"/>
    <w:rsid w:val="00344251"/>
    <w:rsid w:val="00350230"/>
    <w:rsid w:val="00373324"/>
    <w:rsid w:val="00376264"/>
    <w:rsid w:val="003846E8"/>
    <w:rsid w:val="0038729E"/>
    <w:rsid w:val="003902B2"/>
    <w:rsid w:val="00392C15"/>
    <w:rsid w:val="003C38CC"/>
    <w:rsid w:val="003C5AFE"/>
    <w:rsid w:val="003D16D6"/>
    <w:rsid w:val="003D3911"/>
    <w:rsid w:val="003E25FF"/>
    <w:rsid w:val="003F272C"/>
    <w:rsid w:val="00411239"/>
    <w:rsid w:val="0041143B"/>
    <w:rsid w:val="004356AD"/>
    <w:rsid w:val="00456AAB"/>
    <w:rsid w:val="004911AA"/>
    <w:rsid w:val="004A0719"/>
    <w:rsid w:val="004A5520"/>
    <w:rsid w:val="004A694A"/>
    <w:rsid w:val="004B1453"/>
    <w:rsid w:val="004C557D"/>
    <w:rsid w:val="005006AB"/>
    <w:rsid w:val="00502F73"/>
    <w:rsid w:val="00510AF6"/>
    <w:rsid w:val="00511EC7"/>
    <w:rsid w:val="0051703E"/>
    <w:rsid w:val="0052207E"/>
    <w:rsid w:val="0053367F"/>
    <w:rsid w:val="00533C5C"/>
    <w:rsid w:val="005D653E"/>
    <w:rsid w:val="006036F0"/>
    <w:rsid w:val="00620966"/>
    <w:rsid w:val="00627880"/>
    <w:rsid w:val="006329D9"/>
    <w:rsid w:val="006411C6"/>
    <w:rsid w:val="00644978"/>
    <w:rsid w:val="00647EDC"/>
    <w:rsid w:val="00651B17"/>
    <w:rsid w:val="00657776"/>
    <w:rsid w:val="00670733"/>
    <w:rsid w:val="00671149"/>
    <w:rsid w:val="00686CF0"/>
    <w:rsid w:val="006A0949"/>
    <w:rsid w:val="006A1569"/>
    <w:rsid w:val="006B10C4"/>
    <w:rsid w:val="006D0D4D"/>
    <w:rsid w:val="006D16E4"/>
    <w:rsid w:val="006E619F"/>
    <w:rsid w:val="006E7819"/>
    <w:rsid w:val="006F5460"/>
    <w:rsid w:val="006F6DD7"/>
    <w:rsid w:val="00700C44"/>
    <w:rsid w:val="007071CD"/>
    <w:rsid w:val="00720A58"/>
    <w:rsid w:val="007323EF"/>
    <w:rsid w:val="00734DDF"/>
    <w:rsid w:val="00735620"/>
    <w:rsid w:val="00752268"/>
    <w:rsid w:val="0075582F"/>
    <w:rsid w:val="00760164"/>
    <w:rsid w:val="00777EC6"/>
    <w:rsid w:val="007A2EB2"/>
    <w:rsid w:val="007A343C"/>
    <w:rsid w:val="007A6254"/>
    <w:rsid w:val="007B56AA"/>
    <w:rsid w:val="007E4332"/>
    <w:rsid w:val="00804398"/>
    <w:rsid w:val="00812370"/>
    <w:rsid w:val="0084193A"/>
    <w:rsid w:val="008554B1"/>
    <w:rsid w:val="00864E7C"/>
    <w:rsid w:val="008661F9"/>
    <w:rsid w:val="008716D7"/>
    <w:rsid w:val="00880E6F"/>
    <w:rsid w:val="0088304C"/>
    <w:rsid w:val="00893DA6"/>
    <w:rsid w:val="008B1382"/>
    <w:rsid w:val="008C05CF"/>
    <w:rsid w:val="008D1C05"/>
    <w:rsid w:val="008D3E47"/>
    <w:rsid w:val="008D5458"/>
    <w:rsid w:val="008F07FB"/>
    <w:rsid w:val="008F467B"/>
    <w:rsid w:val="008F678B"/>
    <w:rsid w:val="00920206"/>
    <w:rsid w:val="00924B7E"/>
    <w:rsid w:val="00927FB9"/>
    <w:rsid w:val="009500E3"/>
    <w:rsid w:val="009618B6"/>
    <w:rsid w:val="0097544F"/>
    <w:rsid w:val="0097626D"/>
    <w:rsid w:val="00981DF0"/>
    <w:rsid w:val="009847D5"/>
    <w:rsid w:val="009919DC"/>
    <w:rsid w:val="009948D7"/>
    <w:rsid w:val="009A0FE1"/>
    <w:rsid w:val="009A358B"/>
    <w:rsid w:val="009C1234"/>
    <w:rsid w:val="009D100A"/>
    <w:rsid w:val="009D36F0"/>
    <w:rsid w:val="009E3D89"/>
    <w:rsid w:val="009E4883"/>
    <w:rsid w:val="009F4B69"/>
    <w:rsid w:val="009F5003"/>
    <w:rsid w:val="00A008AE"/>
    <w:rsid w:val="00A07A4C"/>
    <w:rsid w:val="00A21BB8"/>
    <w:rsid w:val="00A22682"/>
    <w:rsid w:val="00A228C8"/>
    <w:rsid w:val="00A30089"/>
    <w:rsid w:val="00A36B38"/>
    <w:rsid w:val="00A40F51"/>
    <w:rsid w:val="00A536EA"/>
    <w:rsid w:val="00A77154"/>
    <w:rsid w:val="00AA61B3"/>
    <w:rsid w:val="00AB15B1"/>
    <w:rsid w:val="00B12CA1"/>
    <w:rsid w:val="00B14141"/>
    <w:rsid w:val="00B146D7"/>
    <w:rsid w:val="00B247C0"/>
    <w:rsid w:val="00B411AC"/>
    <w:rsid w:val="00B651F3"/>
    <w:rsid w:val="00BA4807"/>
    <w:rsid w:val="00BA5D67"/>
    <w:rsid w:val="00BC491E"/>
    <w:rsid w:val="00BC6F59"/>
    <w:rsid w:val="00BD30E1"/>
    <w:rsid w:val="00BD4AB8"/>
    <w:rsid w:val="00BD6559"/>
    <w:rsid w:val="00BE7224"/>
    <w:rsid w:val="00C07597"/>
    <w:rsid w:val="00C165BC"/>
    <w:rsid w:val="00C212F0"/>
    <w:rsid w:val="00C66932"/>
    <w:rsid w:val="00C816C5"/>
    <w:rsid w:val="00C82730"/>
    <w:rsid w:val="00C919D6"/>
    <w:rsid w:val="00CA2584"/>
    <w:rsid w:val="00CB63D2"/>
    <w:rsid w:val="00CC3F06"/>
    <w:rsid w:val="00CC4E46"/>
    <w:rsid w:val="00CD05D3"/>
    <w:rsid w:val="00CE2A3C"/>
    <w:rsid w:val="00CF06F0"/>
    <w:rsid w:val="00CF1D55"/>
    <w:rsid w:val="00CF508E"/>
    <w:rsid w:val="00D126A0"/>
    <w:rsid w:val="00D153CB"/>
    <w:rsid w:val="00D342F3"/>
    <w:rsid w:val="00D35185"/>
    <w:rsid w:val="00D35ACF"/>
    <w:rsid w:val="00D436E4"/>
    <w:rsid w:val="00D50664"/>
    <w:rsid w:val="00D52B9B"/>
    <w:rsid w:val="00D61AEE"/>
    <w:rsid w:val="00D670D9"/>
    <w:rsid w:val="00D73E5A"/>
    <w:rsid w:val="00D839D2"/>
    <w:rsid w:val="00E00957"/>
    <w:rsid w:val="00E07790"/>
    <w:rsid w:val="00E13D85"/>
    <w:rsid w:val="00E353A2"/>
    <w:rsid w:val="00E36FA0"/>
    <w:rsid w:val="00E41DF3"/>
    <w:rsid w:val="00E423BD"/>
    <w:rsid w:val="00E47CC6"/>
    <w:rsid w:val="00E52504"/>
    <w:rsid w:val="00E65E48"/>
    <w:rsid w:val="00E80435"/>
    <w:rsid w:val="00E86867"/>
    <w:rsid w:val="00E9712F"/>
    <w:rsid w:val="00E97681"/>
    <w:rsid w:val="00EB1546"/>
    <w:rsid w:val="00EE14A3"/>
    <w:rsid w:val="00EE1B66"/>
    <w:rsid w:val="00EE322B"/>
    <w:rsid w:val="00EF6736"/>
    <w:rsid w:val="00F0560D"/>
    <w:rsid w:val="00F175F5"/>
    <w:rsid w:val="00F209D0"/>
    <w:rsid w:val="00F25E7A"/>
    <w:rsid w:val="00F27C5B"/>
    <w:rsid w:val="00F3397B"/>
    <w:rsid w:val="00F40A6F"/>
    <w:rsid w:val="00F63FF8"/>
    <w:rsid w:val="00F67E05"/>
    <w:rsid w:val="00F81444"/>
    <w:rsid w:val="00F90961"/>
    <w:rsid w:val="00F9221A"/>
    <w:rsid w:val="00FB074B"/>
    <w:rsid w:val="00FB1E6E"/>
    <w:rsid w:val="00FC2F64"/>
    <w:rsid w:val="00FC5032"/>
    <w:rsid w:val="00FD14CD"/>
    <w:rsid w:val="00FD5AD6"/>
    <w:rsid w:val="00FF272A"/>
    <w:rsid w:val="00FF6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5B"/>
  </w:style>
  <w:style w:type="paragraph" w:styleId="1">
    <w:name w:val="heading 1"/>
    <w:basedOn w:val="a"/>
    <w:link w:val="10"/>
    <w:uiPriority w:val="9"/>
    <w:qFormat/>
    <w:rsid w:val="00C81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47EDC"/>
    <w:rPr>
      <w:b/>
      <w:bCs/>
    </w:rPr>
  </w:style>
  <w:style w:type="paragraph" w:customStyle="1" w:styleId="Default">
    <w:name w:val="Default"/>
    <w:rsid w:val="004112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230"/>
  </w:style>
  <w:style w:type="paragraph" w:styleId="a7">
    <w:name w:val="footer"/>
    <w:basedOn w:val="a"/>
    <w:link w:val="a8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230"/>
  </w:style>
  <w:style w:type="paragraph" w:styleId="a9">
    <w:name w:val="Balloon Text"/>
    <w:basedOn w:val="a"/>
    <w:link w:val="aa"/>
    <w:uiPriority w:val="99"/>
    <w:semiHidden/>
    <w:unhideWhenUsed/>
    <w:rsid w:val="00D6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1AE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97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66932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A2EB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1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 Spacing"/>
    <w:uiPriority w:val="1"/>
    <w:qFormat/>
    <w:rsid w:val="008830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5B"/>
  </w:style>
  <w:style w:type="paragraph" w:styleId="1">
    <w:name w:val="heading 1"/>
    <w:basedOn w:val="a"/>
    <w:link w:val="10"/>
    <w:uiPriority w:val="9"/>
    <w:qFormat/>
    <w:rsid w:val="00C81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47EDC"/>
    <w:rPr>
      <w:b/>
      <w:bCs/>
    </w:rPr>
  </w:style>
  <w:style w:type="paragraph" w:customStyle="1" w:styleId="Default">
    <w:name w:val="Default"/>
    <w:rsid w:val="004112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230"/>
  </w:style>
  <w:style w:type="paragraph" w:styleId="a7">
    <w:name w:val="footer"/>
    <w:basedOn w:val="a"/>
    <w:link w:val="a8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230"/>
  </w:style>
  <w:style w:type="paragraph" w:styleId="a9">
    <w:name w:val="Balloon Text"/>
    <w:basedOn w:val="a"/>
    <w:link w:val="aa"/>
    <w:uiPriority w:val="99"/>
    <w:semiHidden/>
    <w:unhideWhenUsed/>
    <w:rsid w:val="00D6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1AE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97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66932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A2EB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1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 Spacing"/>
    <w:uiPriority w:val="1"/>
    <w:qFormat/>
    <w:rsid w:val="008830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D718B-CCC9-4B7B-8020-016962C2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kab30</cp:lastModifiedBy>
  <cp:revision>16</cp:revision>
  <cp:lastPrinted>2022-03-22T11:31:00Z</cp:lastPrinted>
  <dcterms:created xsi:type="dcterms:W3CDTF">2022-03-22T11:37:00Z</dcterms:created>
  <dcterms:modified xsi:type="dcterms:W3CDTF">2022-03-22T14:13:00Z</dcterms:modified>
</cp:coreProperties>
</file>